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0C0C6" w14:textId="77777777" w:rsidR="007824DE" w:rsidRDefault="007824DE">
      <w:pPr>
        <w:spacing w:before="2"/>
        <w:rPr>
          <w:sz w:val="18"/>
        </w:rPr>
      </w:pPr>
    </w:p>
    <w:p w14:paraId="22E01E0F" w14:textId="77777777" w:rsidR="007824DE" w:rsidRPr="00212677" w:rsidRDefault="00032FB5" w:rsidP="00212677">
      <w:pPr>
        <w:pStyle w:val="GvdeMetni"/>
        <w:spacing w:before="59"/>
        <w:ind w:left="115" w:firstLine="0"/>
        <w:jc w:val="both"/>
        <w:rPr>
          <w:rFonts w:asciiTheme="minorHAnsi" w:hAnsiTheme="minorHAnsi" w:cstheme="minorHAnsi"/>
          <w:sz w:val="24"/>
        </w:rPr>
      </w:pPr>
      <w:r w:rsidRPr="00212677">
        <w:rPr>
          <w:rFonts w:asciiTheme="minorHAnsi" w:hAnsiTheme="minorHAnsi" w:cstheme="minorHAnsi"/>
          <w:sz w:val="24"/>
        </w:rPr>
        <w:t>Değerli öğrencilerimiz,</w:t>
      </w:r>
    </w:p>
    <w:p w14:paraId="0AEDECC9" w14:textId="77777777" w:rsidR="007824DE" w:rsidRPr="00212677" w:rsidRDefault="00032FB5" w:rsidP="00212677">
      <w:pPr>
        <w:pStyle w:val="GvdeMetni"/>
        <w:spacing w:before="194" w:line="273" w:lineRule="auto"/>
        <w:ind w:left="115" w:right="681" w:firstLine="0"/>
        <w:jc w:val="both"/>
        <w:rPr>
          <w:rFonts w:asciiTheme="minorHAnsi" w:hAnsiTheme="minorHAnsi" w:cstheme="minorHAnsi"/>
          <w:sz w:val="24"/>
        </w:rPr>
      </w:pPr>
      <w:r w:rsidRPr="00212677">
        <w:rPr>
          <w:rFonts w:asciiTheme="minorHAnsi" w:hAnsiTheme="minorHAnsi" w:cstheme="minorHAnsi"/>
          <w:w w:val="90"/>
          <w:sz w:val="24"/>
        </w:rPr>
        <w:t xml:space="preserve">Aşağıda Klinik Psikoloji </w:t>
      </w:r>
      <w:r w:rsidRPr="00212677">
        <w:rPr>
          <w:rFonts w:asciiTheme="minorHAnsi" w:hAnsiTheme="minorHAnsi" w:cstheme="minorHAnsi"/>
          <w:b/>
          <w:w w:val="90"/>
          <w:sz w:val="24"/>
        </w:rPr>
        <w:t xml:space="preserve">Yetişkin alt alan </w:t>
      </w:r>
      <w:r w:rsidRPr="00212677">
        <w:rPr>
          <w:rFonts w:asciiTheme="minorHAnsi" w:hAnsiTheme="minorHAnsi" w:cstheme="minorHAnsi"/>
          <w:w w:val="90"/>
          <w:sz w:val="24"/>
        </w:rPr>
        <w:t xml:space="preserve">4 yarıyıl süresince alınması gereken derslerin programı bulunmaktadır. </w:t>
      </w:r>
      <w:r w:rsidRPr="00212677">
        <w:rPr>
          <w:rFonts w:asciiTheme="minorHAnsi" w:hAnsiTheme="minorHAnsi" w:cstheme="minorHAnsi"/>
          <w:w w:val="90"/>
          <w:sz w:val="24"/>
          <w:u w:val="single"/>
        </w:rPr>
        <w:t>Campus-online</w:t>
      </w:r>
      <w:r w:rsidRPr="00212677">
        <w:rPr>
          <w:rFonts w:asciiTheme="minorHAnsi" w:hAnsiTheme="minorHAnsi" w:cstheme="minorHAnsi"/>
          <w:w w:val="90"/>
          <w:sz w:val="24"/>
        </w:rPr>
        <w:t xml:space="preserve"> üzerinden 2. yarıyıldan itibaren ders seçiminde dikkat etmeniz </w:t>
      </w:r>
      <w:r w:rsidRPr="00212677">
        <w:rPr>
          <w:rFonts w:asciiTheme="minorHAnsi" w:hAnsiTheme="minorHAnsi" w:cstheme="minorHAnsi"/>
          <w:sz w:val="24"/>
        </w:rPr>
        <w:t>gereken hususlar şunlardır:</w:t>
      </w:r>
    </w:p>
    <w:p w14:paraId="64A18B7F" w14:textId="77777777" w:rsidR="007824DE" w:rsidRPr="00212677" w:rsidRDefault="00032FB5" w:rsidP="0021267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55"/>
        <w:ind w:hanging="360"/>
        <w:jc w:val="both"/>
        <w:rPr>
          <w:rFonts w:asciiTheme="minorHAnsi" w:hAnsiTheme="minorHAnsi" w:cstheme="minorHAnsi"/>
          <w:sz w:val="24"/>
        </w:rPr>
      </w:pPr>
      <w:r w:rsidRPr="00212677">
        <w:rPr>
          <w:rFonts w:asciiTheme="minorHAnsi" w:hAnsiTheme="minorHAnsi" w:cstheme="minorHAnsi"/>
          <w:sz w:val="24"/>
        </w:rPr>
        <w:t>Birinci</w:t>
      </w:r>
      <w:r w:rsidRPr="00212677">
        <w:rPr>
          <w:rFonts w:asciiTheme="minorHAnsi" w:hAnsiTheme="minorHAnsi" w:cstheme="minorHAnsi"/>
          <w:spacing w:val="-2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yarıyıl</w:t>
      </w:r>
      <w:r w:rsidRPr="00212677">
        <w:rPr>
          <w:rFonts w:asciiTheme="minorHAnsi" w:hAnsiTheme="minorHAnsi" w:cstheme="minorHAnsi"/>
          <w:spacing w:val="-28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için</w:t>
      </w:r>
      <w:r w:rsidRPr="00212677">
        <w:rPr>
          <w:rFonts w:asciiTheme="minorHAnsi" w:hAnsiTheme="minorHAnsi" w:cstheme="minorHAnsi"/>
          <w:spacing w:val="-28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dersleriniz</w:t>
      </w:r>
      <w:r w:rsidRPr="00212677">
        <w:rPr>
          <w:rFonts w:asciiTheme="minorHAnsi" w:hAnsiTheme="minorHAnsi" w:cstheme="minorHAnsi"/>
          <w:spacing w:val="-2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sisteme</w:t>
      </w:r>
      <w:r w:rsidRPr="00212677">
        <w:rPr>
          <w:rFonts w:asciiTheme="minorHAnsi" w:hAnsiTheme="minorHAnsi" w:cstheme="minorHAnsi"/>
          <w:spacing w:val="-27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paket</w:t>
      </w:r>
      <w:r w:rsidRPr="00212677">
        <w:rPr>
          <w:rFonts w:asciiTheme="minorHAnsi" w:hAnsiTheme="minorHAnsi" w:cstheme="minorHAnsi"/>
          <w:spacing w:val="-2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olarak</w:t>
      </w:r>
      <w:r w:rsidRPr="00212677">
        <w:rPr>
          <w:rFonts w:asciiTheme="minorHAnsi" w:hAnsiTheme="minorHAnsi" w:cstheme="minorHAnsi"/>
          <w:spacing w:val="-28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tanımlanacaktır.</w:t>
      </w:r>
    </w:p>
    <w:p w14:paraId="247174FC" w14:textId="0BDD75B4" w:rsidR="007824DE" w:rsidRPr="00212677" w:rsidRDefault="00032FB5" w:rsidP="0021267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26" w:line="271" w:lineRule="auto"/>
        <w:ind w:right="139" w:hanging="360"/>
        <w:jc w:val="both"/>
        <w:rPr>
          <w:rFonts w:asciiTheme="minorHAnsi" w:hAnsiTheme="minorHAnsi" w:cstheme="minorHAnsi"/>
          <w:sz w:val="24"/>
        </w:rPr>
      </w:pPr>
      <w:r w:rsidRPr="00212677">
        <w:rPr>
          <w:rFonts w:asciiTheme="minorHAnsi" w:hAnsiTheme="minorHAnsi" w:cstheme="minorHAnsi"/>
          <w:w w:val="95"/>
          <w:sz w:val="24"/>
        </w:rPr>
        <w:t>İkinci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yarıyıldan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itibaren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ders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="00300E73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seçimi</w:t>
      </w:r>
      <w:r w:rsidRPr="00212677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esnasında</w:t>
      </w:r>
      <w:r w:rsidR="00300E73">
        <w:rPr>
          <w:rFonts w:asciiTheme="minorHAnsi" w:hAnsiTheme="minorHAnsi" w:cstheme="minorHAnsi"/>
          <w:w w:val="95"/>
          <w:sz w:val="24"/>
        </w:rPr>
        <w:t xml:space="preserve"> 1.grupt</w:t>
      </w:r>
      <w:r w:rsidRPr="00212677">
        <w:rPr>
          <w:rFonts w:asciiTheme="minorHAnsi" w:hAnsiTheme="minorHAnsi" w:cstheme="minorHAnsi"/>
          <w:w w:val="95"/>
          <w:sz w:val="24"/>
        </w:rPr>
        <w:t>a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olan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öğrenciler</w:t>
      </w:r>
      <w:r w:rsidRPr="00212677">
        <w:rPr>
          <w:rFonts w:asciiTheme="minorHAnsi" w:hAnsiTheme="minorHAnsi" w:cstheme="minorHAnsi"/>
          <w:spacing w:val="-37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b/>
          <w:w w:val="95"/>
          <w:sz w:val="24"/>
        </w:rPr>
        <w:t>PSY</w:t>
      </w:r>
      <w:r w:rsidRPr="00212677">
        <w:rPr>
          <w:rFonts w:asciiTheme="minorHAnsi" w:hAnsiTheme="minorHAnsi" w:cstheme="minorHAnsi"/>
          <w:b/>
          <w:spacing w:val="53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b/>
          <w:w w:val="95"/>
          <w:sz w:val="24"/>
        </w:rPr>
        <w:t>.01</w:t>
      </w:r>
      <w:r w:rsidRPr="00212677">
        <w:rPr>
          <w:rFonts w:asciiTheme="minorHAnsi" w:hAnsiTheme="minorHAnsi" w:cstheme="minorHAnsi"/>
          <w:b/>
          <w:spacing w:val="-36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 xml:space="preserve">kodlu </w:t>
      </w:r>
      <w:r w:rsidRPr="00212677">
        <w:rPr>
          <w:rFonts w:asciiTheme="minorHAnsi" w:hAnsiTheme="minorHAnsi" w:cstheme="minorHAnsi"/>
          <w:sz w:val="24"/>
        </w:rPr>
        <w:t>dersleri,</w:t>
      </w:r>
      <w:r w:rsidRPr="00212677">
        <w:rPr>
          <w:rFonts w:asciiTheme="minorHAnsi" w:hAnsiTheme="minorHAnsi" w:cstheme="minorHAnsi"/>
          <w:spacing w:val="-40"/>
          <w:sz w:val="24"/>
        </w:rPr>
        <w:t xml:space="preserve"> </w:t>
      </w:r>
      <w:r w:rsidR="00AE0F9D">
        <w:rPr>
          <w:rFonts w:asciiTheme="minorHAnsi" w:hAnsiTheme="minorHAnsi" w:cstheme="minorHAnsi"/>
          <w:spacing w:val="-40"/>
          <w:sz w:val="24"/>
        </w:rPr>
        <w:t xml:space="preserve"> </w:t>
      </w:r>
      <w:r w:rsidR="00300E73" w:rsidRPr="00300E73">
        <w:rPr>
          <w:rFonts w:asciiTheme="minorHAnsi" w:hAnsiTheme="minorHAnsi" w:cstheme="minorHAnsi"/>
          <w:sz w:val="24"/>
        </w:rPr>
        <w:t>2.grupta</w:t>
      </w:r>
      <w:r w:rsidR="00300E73">
        <w:rPr>
          <w:rFonts w:asciiTheme="minorHAnsi" w:hAnsiTheme="minorHAnsi" w:cstheme="minorHAnsi"/>
          <w:b/>
          <w:sz w:val="24"/>
        </w:rPr>
        <w:t xml:space="preserve"> </w:t>
      </w:r>
      <w:r w:rsidRPr="00212677">
        <w:rPr>
          <w:rFonts w:asciiTheme="minorHAnsi" w:hAnsiTheme="minorHAnsi" w:cstheme="minorHAnsi"/>
          <w:spacing w:val="-3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olan</w:t>
      </w:r>
      <w:r w:rsidRPr="00212677">
        <w:rPr>
          <w:rFonts w:asciiTheme="minorHAnsi" w:hAnsiTheme="minorHAnsi" w:cstheme="minorHAnsi"/>
          <w:spacing w:val="-3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öğrenciler</w:t>
      </w:r>
      <w:r w:rsidRPr="00212677">
        <w:rPr>
          <w:rFonts w:asciiTheme="minorHAnsi" w:hAnsiTheme="minorHAnsi" w:cstheme="minorHAnsi"/>
          <w:spacing w:val="-40"/>
          <w:sz w:val="24"/>
        </w:rPr>
        <w:t xml:space="preserve"> </w:t>
      </w:r>
      <w:r w:rsidR="00300E73">
        <w:rPr>
          <w:rFonts w:asciiTheme="minorHAnsi" w:hAnsiTheme="minorHAnsi" w:cstheme="minorHAnsi"/>
          <w:spacing w:val="-40"/>
          <w:sz w:val="24"/>
        </w:rPr>
        <w:t xml:space="preserve"> </w:t>
      </w:r>
      <w:r w:rsidRPr="00212677">
        <w:rPr>
          <w:rFonts w:asciiTheme="minorHAnsi" w:hAnsiTheme="minorHAnsi" w:cstheme="minorHAnsi"/>
          <w:b/>
          <w:sz w:val="24"/>
        </w:rPr>
        <w:t>PSY</w:t>
      </w:r>
      <w:r w:rsidRPr="00212677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212677">
        <w:rPr>
          <w:rFonts w:asciiTheme="minorHAnsi" w:hAnsiTheme="minorHAnsi" w:cstheme="minorHAnsi"/>
          <w:b/>
          <w:sz w:val="24"/>
        </w:rPr>
        <w:t>.02</w:t>
      </w:r>
      <w:r w:rsidRPr="00212677">
        <w:rPr>
          <w:rFonts w:asciiTheme="minorHAnsi" w:hAnsiTheme="minorHAnsi" w:cstheme="minorHAnsi"/>
          <w:b/>
          <w:spacing w:val="-34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kodlu</w:t>
      </w:r>
      <w:r w:rsidRPr="00212677">
        <w:rPr>
          <w:rFonts w:asciiTheme="minorHAnsi" w:hAnsiTheme="minorHAnsi" w:cstheme="minorHAnsi"/>
          <w:spacing w:val="-39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dersleri</w:t>
      </w:r>
      <w:r w:rsidRPr="00212677">
        <w:rPr>
          <w:rFonts w:asciiTheme="minorHAnsi" w:hAnsiTheme="minorHAnsi" w:cstheme="minorHAnsi"/>
          <w:spacing w:val="-40"/>
          <w:sz w:val="24"/>
        </w:rPr>
        <w:t xml:space="preserve"> </w:t>
      </w:r>
      <w:r w:rsidRPr="00212677">
        <w:rPr>
          <w:rFonts w:asciiTheme="minorHAnsi" w:hAnsiTheme="minorHAnsi" w:cstheme="minorHAnsi"/>
          <w:sz w:val="24"/>
        </w:rPr>
        <w:t>seçmelidirler.</w:t>
      </w:r>
    </w:p>
    <w:p w14:paraId="2FA1A5F7" w14:textId="77777777" w:rsidR="007824DE" w:rsidRPr="00212677" w:rsidRDefault="00032FB5" w:rsidP="0021267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line="268" w:lineRule="auto"/>
        <w:ind w:right="351" w:hanging="360"/>
        <w:jc w:val="both"/>
        <w:rPr>
          <w:rFonts w:asciiTheme="minorHAnsi" w:hAnsiTheme="minorHAnsi" w:cstheme="minorHAnsi"/>
          <w:sz w:val="24"/>
        </w:rPr>
      </w:pPr>
      <w:r w:rsidRPr="00212677">
        <w:rPr>
          <w:rFonts w:asciiTheme="minorHAnsi" w:hAnsiTheme="minorHAnsi" w:cstheme="minorHAnsi"/>
          <w:w w:val="95"/>
          <w:sz w:val="24"/>
        </w:rPr>
        <w:t>Süpervizyon</w:t>
      </w:r>
      <w:r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listeleri</w:t>
      </w:r>
      <w:r w:rsidRPr="00212677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sizlere</w:t>
      </w:r>
      <w:r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bildirldikten</w:t>
      </w:r>
      <w:r w:rsidRPr="00212677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sonra</w:t>
      </w:r>
      <w:r w:rsidRPr="00212677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o</w:t>
      </w:r>
      <w:r w:rsidRPr="00212677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öğretim</w:t>
      </w:r>
      <w:r w:rsidRPr="00212677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görevlisine</w:t>
      </w:r>
      <w:r w:rsidRPr="00212677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ait</w:t>
      </w:r>
      <w:r w:rsidRPr="00212677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ders</w:t>
      </w:r>
      <w:r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kodu</w:t>
      </w:r>
      <w:r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>olan</w:t>
      </w:r>
      <w:r w:rsidRPr="00212677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212677">
        <w:rPr>
          <w:rFonts w:asciiTheme="minorHAnsi" w:hAnsiTheme="minorHAnsi" w:cstheme="minorHAnsi"/>
          <w:w w:val="95"/>
          <w:sz w:val="24"/>
        </w:rPr>
        <w:t xml:space="preserve">ders </w:t>
      </w:r>
      <w:r w:rsidRPr="00212677">
        <w:rPr>
          <w:rFonts w:asciiTheme="minorHAnsi" w:hAnsiTheme="minorHAnsi" w:cstheme="minorHAnsi"/>
          <w:sz w:val="24"/>
        </w:rPr>
        <w:t>seçilmelidir.</w:t>
      </w:r>
    </w:p>
    <w:p w14:paraId="6768B3F8" w14:textId="21577062" w:rsidR="007824DE" w:rsidRPr="00212677" w:rsidRDefault="00300E73" w:rsidP="00212677">
      <w:pPr>
        <w:pStyle w:val="ListeParagraf"/>
        <w:numPr>
          <w:ilvl w:val="0"/>
          <w:numId w:val="1"/>
        </w:numPr>
        <w:tabs>
          <w:tab w:val="left" w:pos="836"/>
          <w:tab w:val="left" w:pos="837"/>
        </w:tabs>
        <w:spacing w:before="1" w:line="271" w:lineRule="auto"/>
        <w:ind w:right="626" w:hanging="36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w w:val="95"/>
          <w:sz w:val="24"/>
        </w:rPr>
        <w:t>İkinci</w:t>
      </w:r>
      <w:r w:rsidR="00032FB5"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yarıyıl</w:t>
      </w:r>
      <w:r w:rsidR="00032FB5"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başlarken</w:t>
      </w:r>
      <w:r w:rsidR="00032FB5"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Tezli</w:t>
      </w:r>
      <w:r w:rsidR="00032FB5"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program</w:t>
      </w:r>
      <w:r w:rsidR="00032FB5"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için</w:t>
      </w:r>
      <w:r w:rsidR="00032FB5"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PSY590T,</w:t>
      </w:r>
      <w:r w:rsidR="00032FB5" w:rsidRPr="00212677">
        <w:rPr>
          <w:rFonts w:asciiTheme="minorHAnsi" w:hAnsiTheme="minorHAnsi" w:cstheme="minorHAnsi"/>
          <w:spacing w:val="-22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Tezsiz</w:t>
      </w:r>
      <w:r w:rsidR="00032FB5"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program</w:t>
      </w:r>
      <w:r w:rsidR="00032FB5" w:rsidRPr="00212677">
        <w:rPr>
          <w:rFonts w:asciiTheme="minorHAnsi" w:hAnsiTheme="minorHAnsi" w:cstheme="minorHAnsi"/>
          <w:spacing w:val="-42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için</w:t>
      </w:r>
      <w:r w:rsidR="00032FB5" w:rsidRPr="00212677">
        <w:rPr>
          <w:rFonts w:asciiTheme="minorHAnsi" w:hAnsiTheme="minorHAnsi" w:cstheme="minorHAnsi"/>
          <w:spacing w:val="-44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>PSY580T</w:t>
      </w:r>
      <w:r w:rsidR="00032FB5" w:rsidRPr="00212677">
        <w:rPr>
          <w:rFonts w:asciiTheme="minorHAnsi" w:hAnsiTheme="minorHAnsi" w:cstheme="minorHAnsi"/>
          <w:spacing w:val="-43"/>
          <w:w w:val="9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w w:val="95"/>
          <w:sz w:val="24"/>
        </w:rPr>
        <w:t xml:space="preserve">kodlu </w:t>
      </w:r>
      <w:r w:rsidR="00032FB5" w:rsidRPr="00212677">
        <w:rPr>
          <w:rFonts w:asciiTheme="minorHAnsi" w:hAnsiTheme="minorHAnsi" w:cstheme="minorHAnsi"/>
          <w:sz w:val="24"/>
        </w:rPr>
        <w:t>dersler</w:t>
      </w:r>
      <w:r w:rsidR="00032FB5" w:rsidRPr="00212677">
        <w:rPr>
          <w:rFonts w:asciiTheme="minorHAnsi" w:hAnsiTheme="minorHAnsi" w:cstheme="minorHAnsi"/>
          <w:spacing w:val="-47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öğrencilere</w:t>
      </w:r>
      <w:r w:rsidR="00032FB5" w:rsidRPr="00212677">
        <w:rPr>
          <w:rFonts w:asciiTheme="minorHAnsi" w:hAnsiTheme="minorHAnsi" w:cstheme="minorHAnsi"/>
          <w:spacing w:val="-4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atanan</w:t>
      </w:r>
      <w:r w:rsidR="00032FB5" w:rsidRPr="00212677">
        <w:rPr>
          <w:rFonts w:asciiTheme="minorHAnsi" w:hAnsiTheme="minorHAnsi" w:cstheme="minorHAnsi"/>
          <w:spacing w:val="-47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danışmanlarına</w:t>
      </w:r>
      <w:r w:rsidR="00032FB5" w:rsidRPr="00212677">
        <w:rPr>
          <w:rFonts w:asciiTheme="minorHAnsi" w:hAnsiTheme="minorHAnsi" w:cstheme="minorHAnsi"/>
          <w:spacing w:val="-46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karşılık</w:t>
      </w:r>
      <w:r w:rsidR="00032FB5" w:rsidRPr="00212677">
        <w:rPr>
          <w:rFonts w:asciiTheme="minorHAnsi" w:hAnsiTheme="minorHAnsi" w:cstheme="minorHAnsi"/>
          <w:spacing w:val="-4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gelen</w:t>
      </w:r>
      <w:r w:rsidR="00032FB5" w:rsidRPr="00212677">
        <w:rPr>
          <w:rFonts w:asciiTheme="minorHAnsi" w:hAnsiTheme="minorHAnsi" w:cstheme="minorHAnsi"/>
          <w:spacing w:val="-4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koda</w:t>
      </w:r>
      <w:r w:rsidR="00032FB5" w:rsidRPr="00212677">
        <w:rPr>
          <w:rFonts w:asciiTheme="minorHAnsi" w:hAnsiTheme="minorHAnsi" w:cstheme="minorHAnsi"/>
          <w:spacing w:val="-47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göre</w:t>
      </w:r>
      <w:r w:rsidR="00032FB5" w:rsidRPr="00212677">
        <w:rPr>
          <w:rFonts w:asciiTheme="minorHAnsi" w:hAnsiTheme="minorHAnsi" w:cstheme="minorHAnsi"/>
          <w:spacing w:val="-45"/>
          <w:sz w:val="24"/>
        </w:rPr>
        <w:t xml:space="preserve"> </w:t>
      </w:r>
      <w:r w:rsidR="00032FB5" w:rsidRPr="00212677">
        <w:rPr>
          <w:rFonts w:asciiTheme="minorHAnsi" w:hAnsiTheme="minorHAnsi" w:cstheme="minorHAnsi"/>
          <w:sz w:val="24"/>
        </w:rPr>
        <w:t>seçilmelidir.</w:t>
      </w:r>
    </w:p>
    <w:p w14:paraId="36CD169F" w14:textId="77777777" w:rsidR="007824DE" w:rsidRPr="00212677" w:rsidRDefault="007824DE">
      <w:pPr>
        <w:pStyle w:val="GvdeMetni"/>
        <w:spacing w:before="9"/>
        <w:ind w:left="0" w:firstLine="0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9240" w:type="dxa"/>
        <w:tblInd w:w="119" w:type="dxa"/>
        <w:tblBorders>
          <w:top w:val="single" w:sz="2" w:space="0" w:color="D5D5D5"/>
          <w:left w:val="single" w:sz="2" w:space="0" w:color="D5D5D5"/>
          <w:bottom w:val="single" w:sz="2" w:space="0" w:color="D5D5D5"/>
          <w:right w:val="single" w:sz="2" w:space="0" w:color="D5D5D5"/>
          <w:insideH w:val="single" w:sz="2" w:space="0" w:color="D5D5D5"/>
          <w:insideV w:val="single" w:sz="2" w:space="0" w:color="D5D5D5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536"/>
        <w:gridCol w:w="993"/>
        <w:gridCol w:w="850"/>
        <w:gridCol w:w="992"/>
        <w:gridCol w:w="851"/>
      </w:tblGrid>
      <w:tr w:rsidR="007824DE" w:rsidRPr="00212677" w14:paraId="573FC790" w14:textId="77777777" w:rsidTr="00212677">
        <w:trPr>
          <w:trHeight w:val="205"/>
        </w:trPr>
        <w:tc>
          <w:tcPr>
            <w:tcW w:w="1018" w:type="dxa"/>
            <w:tcBorders>
              <w:bottom w:val="double" w:sz="1" w:space="0" w:color="000000"/>
            </w:tcBorders>
          </w:tcPr>
          <w:p w14:paraId="74E9B051" w14:textId="77777777" w:rsidR="007824DE" w:rsidRPr="00212677" w:rsidRDefault="00032FB5">
            <w:pPr>
              <w:pStyle w:val="TableParagraph"/>
              <w:spacing w:line="176" w:lineRule="exact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1. YARIYIL</w:t>
            </w:r>
          </w:p>
        </w:tc>
        <w:tc>
          <w:tcPr>
            <w:tcW w:w="4536" w:type="dxa"/>
            <w:tcBorders>
              <w:bottom w:val="double" w:sz="1" w:space="0" w:color="000000"/>
            </w:tcBorders>
          </w:tcPr>
          <w:p w14:paraId="441E1C7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14:paraId="523709F9" w14:textId="77777777" w:rsidR="007824DE" w:rsidRPr="00212677" w:rsidRDefault="00032FB5">
            <w:pPr>
              <w:pStyle w:val="TableParagraph"/>
              <w:spacing w:line="176" w:lineRule="exact"/>
              <w:ind w:left="20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TEZLİ PROGRAM</w:t>
            </w:r>
          </w:p>
        </w:tc>
        <w:tc>
          <w:tcPr>
            <w:tcW w:w="1843" w:type="dxa"/>
            <w:gridSpan w:val="2"/>
            <w:tcBorders>
              <w:bottom w:val="double" w:sz="1" w:space="0" w:color="000000"/>
            </w:tcBorders>
          </w:tcPr>
          <w:p w14:paraId="24868241" w14:textId="77777777" w:rsidR="007824DE" w:rsidRPr="00212677" w:rsidRDefault="00032FB5">
            <w:pPr>
              <w:pStyle w:val="TableParagraph"/>
              <w:spacing w:line="176" w:lineRule="exact"/>
              <w:ind w:left="130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TEZSİZ PROGRAM</w:t>
            </w:r>
          </w:p>
        </w:tc>
      </w:tr>
      <w:tr w:rsidR="007824DE" w:rsidRPr="00212677" w14:paraId="4DB9FE25" w14:textId="77777777" w:rsidTr="00212677">
        <w:trPr>
          <w:trHeight w:val="205"/>
        </w:trPr>
        <w:tc>
          <w:tcPr>
            <w:tcW w:w="1018" w:type="dxa"/>
            <w:tcBorders>
              <w:top w:val="double" w:sz="1" w:space="0" w:color="000000"/>
              <w:bottom w:val="single" w:sz="2" w:space="0" w:color="000000"/>
            </w:tcBorders>
          </w:tcPr>
          <w:p w14:paraId="44D7B1E2" w14:textId="77777777" w:rsidR="007824DE" w:rsidRPr="00212677" w:rsidRDefault="00032FB5">
            <w:pPr>
              <w:pStyle w:val="TableParagraph"/>
              <w:spacing w:before="8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14:paraId="21D00B63" w14:textId="77777777" w:rsidR="007824DE" w:rsidRPr="00212677" w:rsidRDefault="00032FB5">
            <w:pPr>
              <w:pStyle w:val="TableParagraph"/>
              <w:spacing w:before="8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Adı</w:t>
            </w:r>
          </w:p>
        </w:tc>
        <w:tc>
          <w:tcPr>
            <w:tcW w:w="993" w:type="dxa"/>
            <w:tcBorders>
              <w:top w:val="double" w:sz="1" w:space="0" w:color="000000"/>
              <w:bottom w:val="single" w:sz="2" w:space="0" w:color="000000"/>
            </w:tcBorders>
          </w:tcPr>
          <w:p w14:paraId="4551981A" w14:textId="77777777" w:rsidR="007824DE" w:rsidRPr="00212677" w:rsidRDefault="00032FB5">
            <w:pPr>
              <w:pStyle w:val="TableParagraph"/>
              <w:spacing w:before="8"/>
              <w:ind w:left="278" w:right="27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14:paraId="6644EDB1" w14:textId="77777777" w:rsidR="007824DE" w:rsidRPr="00212677" w:rsidRDefault="00032FB5">
            <w:pPr>
              <w:pStyle w:val="TableParagraph"/>
              <w:spacing w:before="8"/>
              <w:ind w:left="187" w:right="18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14:paraId="7D5F8DBE" w14:textId="77777777" w:rsidR="007824DE" w:rsidRPr="00212677" w:rsidRDefault="00032FB5">
            <w:pPr>
              <w:pStyle w:val="TableParagraph"/>
              <w:spacing w:before="8"/>
              <w:ind w:left="249" w:right="24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14:paraId="55CDA82F" w14:textId="77777777" w:rsidR="007824DE" w:rsidRPr="00212677" w:rsidRDefault="00032FB5">
            <w:pPr>
              <w:pStyle w:val="TableParagraph"/>
              <w:spacing w:before="8"/>
              <w:ind w:left="187" w:right="18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</w:tr>
      <w:tr w:rsidR="007824DE" w:rsidRPr="00212677" w14:paraId="0003064A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7357C0EF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PSY503T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08917575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Psikoterapide Temel Beceriler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F53BAE2" w14:textId="77777777" w:rsidR="007824DE" w:rsidRPr="00212677" w:rsidRDefault="00032FB5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5A353E7A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47AAA802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78FC3ED2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7417977C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0F14EC13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PSY507T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30B1484E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Meslek Etiği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2FB0DE" w14:textId="77777777" w:rsidR="007824DE" w:rsidRPr="00212677" w:rsidRDefault="00032FB5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2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CA0EC48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4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4956E1E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2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3AE62F8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4</w:t>
            </w:r>
          </w:p>
        </w:tc>
      </w:tr>
      <w:tr w:rsidR="007824DE" w:rsidRPr="00212677" w14:paraId="30D8CBA0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481B769E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PSY541T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60A26DED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İleri Psikopatoloji – Yetişkin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6017D4" w14:textId="77777777" w:rsidR="007824DE" w:rsidRPr="00212677" w:rsidRDefault="00032FB5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B7F0E16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44C3550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5AA6174D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1A128652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08088D20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PSY551T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4B1AA97D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Psikolojik Değerlendirme I - Yetişkin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8E50856" w14:textId="77777777" w:rsidR="007824DE" w:rsidRPr="00212677" w:rsidRDefault="00032FB5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657DA29B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FD40C92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4F304F9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3AB8763F" w14:textId="77777777" w:rsidTr="00212677">
        <w:trPr>
          <w:trHeight w:val="205"/>
        </w:trPr>
        <w:tc>
          <w:tcPr>
            <w:tcW w:w="1018" w:type="dxa"/>
            <w:tcBorders>
              <w:top w:val="single" w:sz="2" w:space="0" w:color="000000"/>
              <w:bottom w:val="double" w:sz="1" w:space="0" w:color="000000"/>
            </w:tcBorders>
          </w:tcPr>
          <w:p w14:paraId="53B7C4AA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14:paraId="4C009588" w14:textId="77777777" w:rsidR="007824DE" w:rsidRPr="00212677" w:rsidRDefault="00032FB5">
            <w:pPr>
              <w:pStyle w:val="TableParagraph"/>
              <w:spacing w:line="176" w:lineRule="exact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Dönem Sonu Kredi (AKTS)</w:t>
            </w:r>
          </w:p>
        </w:tc>
        <w:tc>
          <w:tcPr>
            <w:tcW w:w="993" w:type="dxa"/>
            <w:tcBorders>
              <w:top w:val="single" w:sz="2" w:space="0" w:color="000000"/>
              <w:bottom w:val="double" w:sz="1" w:space="0" w:color="000000"/>
            </w:tcBorders>
          </w:tcPr>
          <w:p w14:paraId="4D757233" w14:textId="77777777" w:rsidR="007824DE" w:rsidRPr="00212677" w:rsidRDefault="00032FB5">
            <w:pPr>
              <w:pStyle w:val="TableParagraph"/>
              <w:spacing w:line="176" w:lineRule="exact"/>
              <w:ind w:left="278" w:right="27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11</w:t>
            </w:r>
          </w:p>
        </w:tc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14:paraId="2DAAE8AB" w14:textId="77777777" w:rsidR="007824DE" w:rsidRPr="00212677" w:rsidRDefault="00032FB5">
            <w:pPr>
              <w:pStyle w:val="TableParagraph"/>
              <w:spacing w:line="176" w:lineRule="exact"/>
              <w:ind w:left="187" w:right="184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25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14:paraId="10ACAF4E" w14:textId="77777777" w:rsidR="007824DE" w:rsidRPr="00212677" w:rsidRDefault="00032FB5">
            <w:pPr>
              <w:pStyle w:val="TableParagraph"/>
              <w:spacing w:line="176" w:lineRule="exact"/>
              <w:ind w:left="249" w:right="24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11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14:paraId="4BCE0C3E" w14:textId="77777777" w:rsidR="007824DE" w:rsidRPr="00212677" w:rsidRDefault="00032FB5">
            <w:pPr>
              <w:pStyle w:val="TableParagraph"/>
              <w:spacing w:line="176" w:lineRule="exact"/>
              <w:ind w:left="187" w:right="18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25</w:t>
            </w:r>
          </w:p>
        </w:tc>
      </w:tr>
      <w:tr w:rsidR="007824DE" w:rsidRPr="00212677" w14:paraId="18EB376B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519D32EA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16B727A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0B791A0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3FE8F2CF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66B7CEBB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3482CC7A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460682D6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12B9C835" w14:textId="77777777" w:rsidR="007824DE" w:rsidRPr="00212677" w:rsidRDefault="00032FB5">
            <w:pPr>
              <w:pStyle w:val="TableParagraph"/>
              <w:spacing w:before="8" w:line="176" w:lineRule="exact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2.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7C4265E7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1A4C482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7B78D61B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65BAD71F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4BDBB047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4624812F" w14:textId="77777777" w:rsidTr="00212677">
        <w:trPr>
          <w:trHeight w:val="205"/>
        </w:trPr>
        <w:tc>
          <w:tcPr>
            <w:tcW w:w="1018" w:type="dxa"/>
            <w:tcBorders>
              <w:top w:val="double" w:sz="1" w:space="0" w:color="000000"/>
              <w:bottom w:val="single" w:sz="2" w:space="0" w:color="000000"/>
            </w:tcBorders>
          </w:tcPr>
          <w:p w14:paraId="02D62CEE" w14:textId="77777777" w:rsidR="007824DE" w:rsidRPr="00212677" w:rsidRDefault="00032FB5">
            <w:pPr>
              <w:pStyle w:val="TableParagraph"/>
              <w:spacing w:before="8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14:paraId="6D864A20" w14:textId="77777777" w:rsidR="007824DE" w:rsidRPr="00212677" w:rsidRDefault="00032FB5">
            <w:pPr>
              <w:pStyle w:val="TableParagraph"/>
              <w:spacing w:before="8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Adı</w:t>
            </w:r>
          </w:p>
        </w:tc>
        <w:tc>
          <w:tcPr>
            <w:tcW w:w="993" w:type="dxa"/>
            <w:tcBorders>
              <w:top w:val="double" w:sz="1" w:space="0" w:color="000000"/>
              <w:bottom w:val="single" w:sz="2" w:space="0" w:color="000000"/>
            </w:tcBorders>
          </w:tcPr>
          <w:p w14:paraId="53D69926" w14:textId="77777777" w:rsidR="007824DE" w:rsidRPr="00212677" w:rsidRDefault="00032FB5">
            <w:pPr>
              <w:pStyle w:val="TableParagraph"/>
              <w:spacing w:before="8"/>
              <w:ind w:left="278" w:right="27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14:paraId="6ABE2A62" w14:textId="77777777" w:rsidR="007824DE" w:rsidRPr="00212677" w:rsidRDefault="00032FB5">
            <w:pPr>
              <w:pStyle w:val="TableParagraph"/>
              <w:spacing w:before="8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14:paraId="1C6CDACE" w14:textId="77777777" w:rsidR="007824DE" w:rsidRPr="00212677" w:rsidRDefault="00032FB5">
            <w:pPr>
              <w:pStyle w:val="TableParagraph"/>
              <w:spacing w:before="8"/>
              <w:ind w:left="249" w:right="24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14:paraId="1712C537" w14:textId="77777777" w:rsidR="007824DE" w:rsidRPr="00212677" w:rsidRDefault="00032FB5">
            <w:pPr>
              <w:pStyle w:val="TableParagraph"/>
              <w:spacing w:before="8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</w:tr>
      <w:tr w:rsidR="007824DE" w:rsidRPr="00212677" w14:paraId="14E89770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017CB661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PSY512T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286D5399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İleri Araştırma Yöntemleri ve Veri Analizi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52CDC71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511A173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6B7210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5039144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09BE9AF2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3A066896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PSY542T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22E709DD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Bilişsel Davranışçı Terapiler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4722A78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AD4067F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30A2C3A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84F6ABD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13FF84C3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704AF7EC" w14:textId="4FDDBA02" w:rsidR="007824DE" w:rsidRPr="00212677" w:rsidRDefault="00300E73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w w:val="105"/>
                <w:sz w:val="17"/>
              </w:rPr>
              <w:t>PSY50</w:t>
            </w:r>
            <w:r w:rsidR="00032FB5" w:rsidRPr="00212677">
              <w:rPr>
                <w:rFonts w:asciiTheme="minorHAnsi" w:hAnsiTheme="minorHAnsi" w:cstheme="minorHAnsi"/>
                <w:w w:val="105"/>
                <w:sz w:val="17"/>
              </w:rPr>
              <w:t>2T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071619EA" w14:textId="01D422BB" w:rsidR="007824DE" w:rsidRPr="00212677" w:rsidRDefault="00300E73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>
              <w:rPr>
                <w:rFonts w:asciiTheme="minorHAnsi" w:hAnsiTheme="minorHAnsi" w:cstheme="minorHAnsi"/>
                <w:w w:val="105"/>
                <w:sz w:val="17"/>
              </w:rPr>
              <w:t>Bütüncül Psikoterapiler</w:t>
            </w:r>
            <w:r w:rsidR="00032FB5" w:rsidRPr="00212677">
              <w:rPr>
                <w:rFonts w:asciiTheme="minorHAnsi" w:hAnsiTheme="minorHAnsi" w:cstheme="minorHAnsi"/>
                <w:w w:val="105"/>
                <w:sz w:val="17"/>
              </w:rPr>
              <w:t xml:space="preserve"> - Yetişkin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5ECDF2D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1B3AB1E4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5C74B13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3997EA2D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4AF97356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4C94DA19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PSY547T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057FBFD6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Klinik Vaka Tartışması I - Yetişkin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0EF248D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159E45A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09A3434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6D16AC3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400E5AD8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5ECA826E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PSY556T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19FAAE26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Aile Müdahalesi ve Terapi Yaklaşımları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40F7A8C5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7812538C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721C14B9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3A53E894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15E10AD7" w14:textId="77777777" w:rsidTr="00212677">
        <w:trPr>
          <w:trHeight w:val="205"/>
        </w:trPr>
        <w:tc>
          <w:tcPr>
            <w:tcW w:w="1018" w:type="dxa"/>
            <w:tcBorders>
              <w:top w:val="single" w:sz="2" w:space="0" w:color="000000"/>
              <w:bottom w:val="double" w:sz="1" w:space="0" w:color="000000"/>
            </w:tcBorders>
          </w:tcPr>
          <w:p w14:paraId="01BFEB96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14:paraId="3ABD882C" w14:textId="77777777" w:rsidR="007824DE" w:rsidRPr="00212677" w:rsidRDefault="00032FB5">
            <w:pPr>
              <w:pStyle w:val="TableParagraph"/>
              <w:spacing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Dönem Sonu Kredi (AKTS)</w:t>
            </w:r>
          </w:p>
        </w:tc>
        <w:tc>
          <w:tcPr>
            <w:tcW w:w="993" w:type="dxa"/>
            <w:tcBorders>
              <w:top w:val="single" w:sz="2" w:space="0" w:color="000000"/>
              <w:bottom w:val="double" w:sz="1" w:space="0" w:color="000000"/>
            </w:tcBorders>
          </w:tcPr>
          <w:p w14:paraId="141DE00C" w14:textId="77777777" w:rsidR="007824DE" w:rsidRPr="00212677" w:rsidRDefault="00032FB5">
            <w:pPr>
              <w:pStyle w:val="TableParagraph"/>
              <w:spacing w:line="176" w:lineRule="exact"/>
              <w:ind w:left="278" w:right="27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15</w:t>
            </w:r>
          </w:p>
        </w:tc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14:paraId="5928F198" w14:textId="77777777" w:rsidR="007824DE" w:rsidRPr="00212677" w:rsidRDefault="00032FB5">
            <w:pPr>
              <w:pStyle w:val="TableParagraph"/>
              <w:spacing w:line="176" w:lineRule="exact"/>
              <w:ind w:left="187" w:right="18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14:paraId="12C927C4" w14:textId="77777777" w:rsidR="007824DE" w:rsidRPr="00212677" w:rsidRDefault="00032FB5">
            <w:pPr>
              <w:pStyle w:val="TableParagraph"/>
              <w:spacing w:line="176" w:lineRule="exact"/>
              <w:ind w:left="249" w:right="247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15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14:paraId="4A0751FC" w14:textId="77777777" w:rsidR="007824DE" w:rsidRPr="00212677" w:rsidRDefault="00032FB5">
            <w:pPr>
              <w:pStyle w:val="TableParagraph"/>
              <w:spacing w:line="176" w:lineRule="exact"/>
              <w:ind w:left="187" w:right="185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35</w:t>
            </w:r>
          </w:p>
        </w:tc>
      </w:tr>
      <w:tr w:rsidR="007824DE" w:rsidRPr="00212677" w14:paraId="706B8960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756988D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6CB446F2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5B12A8D3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75E38AAE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354C21D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44BBB715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5321EFDA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68822587" w14:textId="77777777" w:rsidR="007824DE" w:rsidRPr="00212677" w:rsidRDefault="00032FB5">
            <w:pPr>
              <w:pStyle w:val="TableParagraph"/>
              <w:spacing w:before="8" w:line="176" w:lineRule="exact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63E69D6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2131982B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06A766FE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5F26C8AE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6DEDB411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50F919E7" w14:textId="77777777" w:rsidTr="00212677">
        <w:trPr>
          <w:trHeight w:val="205"/>
        </w:trPr>
        <w:tc>
          <w:tcPr>
            <w:tcW w:w="1018" w:type="dxa"/>
            <w:tcBorders>
              <w:top w:val="double" w:sz="1" w:space="0" w:color="000000"/>
              <w:bottom w:val="single" w:sz="2" w:space="0" w:color="000000"/>
            </w:tcBorders>
          </w:tcPr>
          <w:p w14:paraId="57FB6BD0" w14:textId="77777777" w:rsidR="007824DE" w:rsidRPr="00212677" w:rsidRDefault="00032FB5">
            <w:pPr>
              <w:pStyle w:val="TableParagraph"/>
              <w:spacing w:before="8"/>
              <w:ind w:left="26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14:paraId="636400CC" w14:textId="77777777" w:rsidR="007824DE" w:rsidRPr="00212677" w:rsidRDefault="00032FB5">
            <w:pPr>
              <w:pStyle w:val="TableParagraph"/>
              <w:spacing w:before="8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Adı</w:t>
            </w:r>
          </w:p>
        </w:tc>
        <w:tc>
          <w:tcPr>
            <w:tcW w:w="993" w:type="dxa"/>
            <w:tcBorders>
              <w:top w:val="double" w:sz="1" w:space="0" w:color="000000"/>
              <w:bottom w:val="single" w:sz="2" w:space="0" w:color="000000"/>
            </w:tcBorders>
          </w:tcPr>
          <w:p w14:paraId="0E7F8414" w14:textId="77777777" w:rsidR="007824DE" w:rsidRPr="00212677" w:rsidRDefault="00032FB5">
            <w:pPr>
              <w:pStyle w:val="TableParagraph"/>
              <w:spacing w:before="8"/>
              <w:ind w:left="278" w:right="27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14:paraId="4CFAB14E" w14:textId="77777777" w:rsidR="007824DE" w:rsidRPr="00212677" w:rsidRDefault="00032FB5">
            <w:pPr>
              <w:pStyle w:val="TableParagraph"/>
              <w:spacing w:before="8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14:paraId="4870E676" w14:textId="77777777" w:rsidR="007824DE" w:rsidRPr="00212677" w:rsidRDefault="00032FB5">
            <w:pPr>
              <w:pStyle w:val="TableParagraph"/>
              <w:spacing w:before="8"/>
              <w:ind w:left="249" w:right="24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14:paraId="2E4610A3" w14:textId="77777777" w:rsidR="007824DE" w:rsidRPr="00212677" w:rsidRDefault="00032FB5">
            <w:pPr>
              <w:pStyle w:val="TableParagraph"/>
              <w:spacing w:before="8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</w:tr>
      <w:tr w:rsidR="007824DE" w:rsidRPr="00212677" w14:paraId="4C70E600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7F6380D7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PSY505T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2752B4B7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Klinik Uygulama Stajı 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AEB86A8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8999B06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7DCED4E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61887EAF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6</w:t>
            </w:r>
          </w:p>
        </w:tc>
      </w:tr>
      <w:tr w:rsidR="007824DE" w:rsidRPr="00212677" w14:paraId="6393342E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22347374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PSY545T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513E00BB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Süpervizyon Projesi 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52AEECBC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1BBCCA3B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34A6FC6C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052E7D8D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</w:tr>
      <w:tr w:rsidR="007824DE" w:rsidRPr="00212677" w14:paraId="3CC7B0DB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2145BE20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PSY548T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0B9B9D4E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Klinik Vaka Tartışması II - Yetişkin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6BEE7E58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3771DAF9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25EA569A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2A092B1D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4F5DD1A7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53D899AC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PSY500T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378C4CB4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Lisansüstü Semineri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1C675A7A" w14:textId="77777777" w:rsidR="007824DE" w:rsidRPr="00212677" w:rsidRDefault="00032FB5">
            <w:pPr>
              <w:pStyle w:val="TableParagraph"/>
              <w:ind w:left="3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406BFEE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51FDDD7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1326B797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0A902EC8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5D40DD8A" w14:textId="77777777" w:rsidR="007824DE" w:rsidRPr="00212677" w:rsidRDefault="00032FB5">
            <w:pPr>
              <w:pStyle w:val="TableParagraph"/>
              <w:ind w:left="26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PSY580T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1C7FEA3A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Yüksek Lisans Projesi (Tezsiz Program)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249668B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4EFDA89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09F6CF3" w14:textId="77777777" w:rsidR="007824DE" w:rsidRPr="00212677" w:rsidRDefault="00032FB5">
            <w:pPr>
              <w:pStyle w:val="TableParagraph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7F235C13" w14:textId="77777777" w:rsidR="007824DE" w:rsidRPr="00212677" w:rsidRDefault="00032FB5">
            <w:pPr>
              <w:pStyle w:val="TableParagraph"/>
              <w:ind w:left="187" w:right="186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20</w:t>
            </w:r>
          </w:p>
        </w:tc>
      </w:tr>
      <w:tr w:rsidR="007824DE" w:rsidRPr="00212677" w14:paraId="42EA3A7A" w14:textId="77777777" w:rsidTr="00212677">
        <w:trPr>
          <w:trHeight w:val="205"/>
        </w:trPr>
        <w:tc>
          <w:tcPr>
            <w:tcW w:w="1018" w:type="dxa"/>
            <w:tcBorders>
              <w:top w:val="single" w:sz="2" w:space="0" w:color="000000"/>
              <w:bottom w:val="double" w:sz="1" w:space="0" w:color="000000"/>
            </w:tcBorders>
          </w:tcPr>
          <w:p w14:paraId="585F60A2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14:paraId="5E0B069C" w14:textId="77777777" w:rsidR="007824DE" w:rsidRPr="00212677" w:rsidRDefault="00032FB5">
            <w:pPr>
              <w:pStyle w:val="TableParagraph"/>
              <w:spacing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Dönem Sonu Kredi (AKTS)</w:t>
            </w:r>
          </w:p>
        </w:tc>
        <w:tc>
          <w:tcPr>
            <w:tcW w:w="993" w:type="dxa"/>
            <w:tcBorders>
              <w:top w:val="single" w:sz="2" w:space="0" w:color="000000"/>
              <w:bottom w:val="double" w:sz="1" w:space="0" w:color="000000"/>
            </w:tcBorders>
          </w:tcPr>
          <w:p w14:paraId="68096DC1" w14:textId="77777777" w:rsidR="007824DE" w:rsidRPr="00212677" w:rsidRDefault="00032FB5">
            <w:pPr>
              <w:pStyle w:val="TableParagraph"/>
              <w:spacing w:line="176" w:lineRule="exact"/>
              <w:ind w:left="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6</w:t>
            </w:r>
          </w:p>
        </w:tc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14:paraId="4CC47235" w14:textId="77777777" w:rsidR="007824DE" w:rsidRPr="00212677" w:rsidRDefault="00032FB5">
            <w:pPr>
              <w:pStyle w:val="TableParagraph"/>
              <w:spacing w:line="176" w:lineRule="exact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21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14:paraId="275E4714" w14:textId="77777777" w:rsidR="007824DE" w:rsidRPr="00212677" w:rsidRDefault="00032FB5">
            <w:pPr>
              <w:pStyle w:val="TableParagraph"/>
              <w:spacing w:line="176" w:lineRule="exact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14:paraId="66D98C5A" w14:textId="77777777" w:rsidR="007824DE" w:rsidRPr="00212677" w:rsidRDefault="00032FB5">
            <w:pPr>
              <w:pStyle w:val="TableParagraph"/>
              <w:spacing w:line="176" w:lineRule="exact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36</w:t>
            </w:r>
          </w:p>
        </w:tc>
      </w:tr>
      <w:tr w:rsidR="007824DE" w:rsidRPr="00212677" w14:paraId="66BC337E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2ED235B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516437DA" w14:textId="77777777" w:rsidR="007824DE" w:rsidRPr="00212677" w:rsidRDefault="00032FB5">
            <w:pPr>
              <w:pStyle w:val="TableParagraph"/>
              <w:spacing w:before="8"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Program Toplam Kredi (AKTS)</w:t>
            </w: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0CBF75C6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2815DCA9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69BF0DEB" w14:textId="77777777" w:rsidR="007824DE" w:rsidRPr="00212677" w:rsidRDefault="00032FB5">
            <w:pPr>
              <w:pStyle w:val="TableParagraph"/>
              <w:spacing w:before="8" w:line="176" w:lineRule="exact"/>
              <w:ind w:left="249" w:right="24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31</w:t>
            </w: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6185D7FF" w14:textId="77777777" w:rsidR="007824DE" w:rsidRPr="00212677" w:rsidRDefault="00032FB5">
            <w:pPr>
              <w:pStyle w:val="TableParagraph"/>
              <w:spacing w:before="8" w:line="176" w:lineRule="exact"/>
              <w:ind w:left="187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96</w:t>
            </w:r>
          </w:p>
        </w:tc>
      </w:tr>
      <w:tr w:rsidR="007824DE" w:rsidRPr="00212677" w14:paraId="7F57AB2F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5D104B27" w14:textId="77777777" w:rsidR="007824DE" w:rsidRPr="00212677" w:rsidRDefault="00032FB5">
            <w:pPr>
              <w:pStyle w:val="TableParagraph"/>
              <w:spacing w:before="8"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4. YARIYIL</w:t>
            </w: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552003F6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4844EAAE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16EBE7C9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7327C3F0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5794B7AF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28617A63" w14:textId="77777777" w:rsidTr="00212677">
        <w:trPr>
          <w:trHeight w:val="205"/>
        </w:trPr>
        <w:tc>
          <w:tcPr>
            <w:tcW w:w="1018" w:type="dxa"/>
            <w:tcBorders>
              <w:top w:val="double" w:sz="1" w:space="0" w:color="000000"/>
              <w:bottom w:val="single" w:sz="2" w:space="0" w:color="000000"/>
            </w:tcBorders>
          </w:tcPr>
          <w:p w14:paraId="614F1884" w14:textId="77777777" w:rsidR="007824DE" w:rsidRPr="00212677" w:rsidRDefault="00032FB5">
            <w:pPr>
              <w:pStyle w:val="TableParagraph"/>
              <w:spacing w:before="8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Kodu</w:t>
            </w:r>
          </w:p>
        </w:tc>
        <w:tc>
          <w:tcPr>
            <w:tcW w:w="4536" w:type="dxa"/>
            <w:tcBorders>
              <w:top w:val="double" w:sz="1" w:space="0" w:color="000000"/>
              <w:bottom w:val="single" w:sz="2" w:space="0" w:color="000000"/>
            </w:tcBorders>
          </w:tcPr>
          <w:p w14:paraId="326C7644" w14:textId="77777777" w:rsidR="007824DE" w:rsidRPr="00212677" w:rsidRDefault="00032FB5">
            <w:pPr>
              <w:pStyle w:val="TableParagraph"/>
              <w:spacing w:before="8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Ders Adı</w:t>
            </w:r>
          </w:p>
        </w:tc>
        <w:tc>
          <w:tcPr>
            <w:tcW w:w="993" w:type="dxa"/>
            <w:tcBorders>
              <w:top w:val="double" w:sz="1" w:space="0" w:color="000000"/>
              <w:bottom w:val="single" w:sz="2" w:space="0" w:color="000000"/>
            </w:tcBorders>
          </w:tcPr>
          <w:p w14:paraId="0601E147" w14:textId="77777777" w:rsidR="007824DE" w:rsidRPr="00212677" w:rsidRDefault="00032FB5">
            <w:pPr>
              <w:pStyle w:val="TableParagraph"/>
              <w:spacing w:before="8"/>
              <w:ind w:left="277" w:right="27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0" w:type="dxa"/>
            <w:tcBorders>
              <w:top w:val="double" w:sz="1" w:space="0" w:color="000000"/>
              <w:bottom w:val="single" w:sz="2" w:space="0" w:color="000000"/>
            </w:tcBorders>
          </w:tcPr>
          <w:p w14:paraId="112C1AB7" w14:textId="77777777" w:rsidR="007824DE" w:rsidRPr="00212677" w:rsidRDefault="00032FB5">
            <w:pPr>
              <w:pStyle w:val="TableParagraph"/>
              <w:spacing w:before="8"/>
              <w:ind w:left="186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  <w:tc>
          <w:tcPr>
            <w:tcW w:w="992" w:type="dxa"/>
            <w:tcBorders>
              <w:top w:val="double" w:sz="1" w:space="0" w:color="000000"/>
              <w:bottom w:val="single" w:sz="2" w:space="0" w:color="000000"/>
            </w:tcBorders>
          </w:tcPr>
          <w:p w14:paraId="6409A19D" w14:textId="77777777" w:rsidR="007824DE" w:rsidRPr="00212677" w:rsidRDefault="00032FB5">
            <w:pPr>
              <w:pStyle w:val="TableParagraph"/>
              <w:spacing w:before="8"/>
              <w:ind w:left="248" w:right="248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Kredi</w:t>
            </w:r>
          </w:p>
        </w:tc>
        <w:tc>
          <w:tcPr>
            <w:tcW w:w="851" w:type="dxa"/>
            <w:tcBorders>
              <w:top w:val="double" w:sz="1" w:space="0" w:color="000000"/>
              <w:bottom w:val="single" w:sz="2" w:space="0" w:color="000000"/>
            </w:tcBorders>
          </w:tcPr>
          <w:p w14:paraId="6089FAA5" w14:textId="77777777" w:rsidR="007824DE" w:rsidRPr="00212677" w:rsidRDefault="00032FB5">
            <w:pPr>
              <w:pStyle w:val="TableParagraph"/>
              <w:spacing w:before="8"/>
              <w:ind w:left="186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AKTS</w:t>
            </w:r>
          </w:p>
        </w:tc>
      </w:tr>
      <w:tr w:rsidR="007824DE" w:rsidRPr="00212677" w14:paraId="462D00AB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3EA0F7C4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PSY506T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404DDED6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Klinik Uygulama Stajı II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066AA045" w14:textId="77777777" w:rsidR="007824DE" w:rsidRPr="00212677" w:rsidRDefault="00032FB5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43933974" w14:textId="77777777" w:rsidR="007824DE" w:rsidRPr="00212677" w:rsidRDefault="00032FB5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6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020FEE70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383AE341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2C85B97F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477F789C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PSY546T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0042E65F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Süpervizyon Projesi II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218C7AFE" w14:textId="77777777" w:rsidR="007824DE" w:rsidRPr="00212677" w:rsidRDefault="00032FB5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255729C2" w14:textId="77777777" w:rsidR="007824DE" w:rsidRPr="00212677" w:rsidRDefault="00032FB5">
            <w:pPr>
              <w:pStyle w:val="TableParagraph"/>
              <w:ind w:right="1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7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1BE9C44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721BB899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437C66CF" w14:textId="77777777" w:rsidTr="00212677">
        <w:trPr>
          <w:trHeight w:val="206"/>
        </w:trPr>
        <w:tc>
          <w:tcPr>
            <w:tcW w:w="1018" w:type="dxa"/>
            <w:tcBorders>
              <w:top w:val="single" w:sz="2" w:space="0" w:color="000000"/>
              <w:bottom w:val="single" w:sz="2" w:space="0" w:color="000000"/>
            </w:tcBorders>
          </w:tcPr>
          <w:p w14:paraId="212A16FA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PSY590T</w:t>
            </w:r>
          </w:p>
        </w:tc>
        <w:tc>
          <w:tcPr>
            <w:tcW w:w="4536" w:type="dxa"/>
            <w:tcBorders>
              <w:top w:val="single" w:sz="2" w:space="0" w:color="000000"/>
              <w:bottom w:val="single" w:sz="2" w:space="0" w:color="000000"/>
            </w:tcBorders>
          </w:tcPr>
          <w:p w14:paraId="66C0467D" w14:textId="77777777" w:rsidR="007824DE" w:rsidRPr="00212677" w:rsidRDefault="00032FB5">
            <w:pPr>
              <w:pStyle w:val="TableParagraph"/>
              <w:ind w:left="25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Yüksek Lisans Tezi (Tezli Program)</w:t>
            </w:r>
          </w:p>
        </w:tc>
        <w:tc>
          <w:tcPr>
            <w:tcW w:w="993" w:type="dxa"/>
            <w:tcBorders>
              <w:top w:val="single" w:sz="2" w:space="0" w:color="000000"/>
              <w:bottom w:val="single" w:sz="2" w:space="0" w:color="000000"/>
            </w:tcBorders>
          </w:tcPr>
          <w:p w14:paraId="795D2929" w14:textId="77777777" w:rsidR="007824DE" w:rsidRPr="00212677" w:rsidRDefault="00032FB5">
            <w:pPr>
              <w:pStyle w:val="TableParagraph"/>
              <w:ind w:left="2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0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14:paraId="0600FE7D" w14:textId="77777777" w:rsidR="007824DE" w:rsidRPr="00212677" w:rsidRDefault="00032FB5">
            <w:pPr>
              <w:pStyle w:val="TableParagraph"/>
              <w:ind w:left="186" w:right="186"/>
              <w:jc w:val="center"/>
              <w:rPr>
                <w:rFonts w:asciiTheme="minorHAnsi" w:hAnsiTheme="minorHAnsi" w:cstheme="minorHAnsi"/>
                <w:sz w:val="17"/>
              </w:rPr>
            </w:pPr>
            <w:r w:rsidRPr="00212677">
              <w:rPr>
                <w:rFonts w:asciiTheme="minorHAnsi" w:hAnsiTheme="minorHAnsi" w:cstheme="minorHAnsi"/>
                <w:w w:val="105"/>
                <w:sz w:val="17"/>
              </w:rPr>
              <w:t>35</w:t>
            </w:r>
          </w:p>
        </w:tc>
        <w:tc>
          <w:tcPr>
            <w:tcW w:w="992" w:type="dxa"/>
            <w:tcBorders>
              <w:top w:val="single" w:sz="2" w:space="0" w:color="000000"/>
              <w:bottom w:val="single" w:sz="2" w:space="0" w:color="000000"/>
            </w:tcBorders>
          </w:tcPr>
          <w:p w14:paraId="6F2FA6CC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</w:tcBorders>
          </w:tcPr>
          <w:p w14:paraId="121ED274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0786A010" w14:textId="77777777" w:rsidTr="00212677">
        <w:trPr>
          <w:trHeight w:val="205"/>
        </w:trPr>
        <w:tc>
          <w:tcPr>
            <w:tcW w:w="1018" w:type="dxa"/>
            <w:tcBorders>
              <w:top w:val="single" w:sz="2" w:space="0" w:color="000000"/>
              <w:bottom w:val="double" w:sz="1" w:space="0" w:color="000000"/>
            </w:tcBorders>
          </w:tcPr>
          <w:p w14:paraId="1680F5A8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single" w:sz="2" w:space="0" w:color="000000"/>
              <w:bottom w:val="double" w:sz="1" w:space="0" w:color="000000"/>
            </w:tcBorders>
          </w:tcPr>
          <w:p w14:paraId="6C5CFB6E" w14:textId="77777777" w:rsidR="007824DE" w:rsidRPr="00212677" w:rsidRDefault="00032FB5">
            <w:pPr>
              <w:pStyle w:val="TableParagraph"/>
              <w:spacing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Dönem Sonu Kredi (AKTS)</w:t>
            </w:r>
          </w:p>
        </w:tc>
        <w:tc>
          <w:tcPr>
            <w:tcW w:w="993" w:type="dxa"/>
            <w:tcBorders>
              <w:top w:val="single" w:sz="2" w:space="0" w:color="000000"/>
              <w:bottom w:val="double" w:sz="1" w:space="0" w:color="000000"/>
            </w:tcBorders>
          </w:tcPr>
          <w:p w14:paraId="46269D27" w14:textId="77777777" w:rsidR="007824DE" w:rsidRPr="00212677" w:rsidRDefault="00032FB5">
            <w:pPr>
              <w:pStyle w:val="TableParagraph"/>
              <w:spacing w:line="176" w:lineRule="exact"/>
              <w:ind w:left="2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</w:t>
            </w:r>
          </w:p>
        </w:tc>
        <w:tc>
          <w:tcPr>
            <w:tcW w:w="850" w:type="dxa"/>
            <w:tcBorders>
              <w:top w:val="single" w:sz="2" w:space="0" w:color="000000"/>
              <w:bottom w:val="double" w:sz="1" w:space="0" w:color="000000"/>
            </w:tcBorders>
          </w:tcPr>
          <w:p w14:paraId="5267B41D" w14:textId="77777777" w:rsidR="007824DE" w:rsidRPr="00212677" w:rsidRDefault="00032FB5">
            <w:pPr>
              <w:pStyle w:val="TableParagraph"/>
              <w:spacing w:line="176" w:lineRule="exact"/>
              <w:ind w:left="186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55</w:t>
            </w:r>
          </w:p>
        </w:tc>
        <w:tc>
          <w:tcPr>
            <w:tcW w:w="992" w:type="dxa"/>
            <w:tcBorders>
              <w:top w:val="single" w:sz="2" w:space="0" w:color="000000"/>
              <w:bottom w:val="double" w:sz="1" w:space="0" w:color="000000"/>
            </w:tcBorders>
          </w:tcPr>
          <w:p w14:paraId="6F75994B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single" w:sz="2" w:space="0" w:color="000000"/>
              <w:bottom w:val="double" w:sz="1" w:space="0" w:color="000000"/>
            </w:tcBorders>
          </w:tcPr>
          <w:p w14:paraId="0D86CD82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  <w:tr w:rsidR="007824DE" w:rsidRPr="00212677" w14:paraId="4B7D9504" w14:textId="77777777" w:rsidTr="00212677">
        <w:trPr>
          <w:trHeight w:val="204"/>
        </w:trPr>
        <w:tc>
          <w:tcPr>
            <w:tcW w:w="1018" w:type="dxa"/>
            <w:tcBorders>
              <w:top w:val="double" w:sz="1" w:space="0" w:color="000000"/>
              <w:bottom w:val="double" w:sz="1" w:space="0" w:color="000000"/>
            </w:tcBorders>
          </w:tcPr>
          <w:p w14:paraId="52B74341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4536" w:type="dxa"/>
            <w:tcBorders>
              <w:top w:val="double" w:sz="1" w:space="0" w:color="000000"/>
              <w:bottom w:val="double" w:sz="1" w:space="0" w:color="000000"/>
            </w:tcBorders>
          </w:tcPr>
          <w:p w14:paraId="5B9BEC5A" w14:textId="77777777" w:rsidR="007824DE" w:rsidRPr="00212677" w:rsidRDefault="00032FB5">
            <w:pPr>
              <w:pStyle w:val="TableParagraph"/>
              <w:spacing w:before="8" w:line="176" w:lineRule="exact"/>
              <w:ind w:left="25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Program Toplam Kredi (AKTS)</w:t>
            </w:r>
          </w:p>
        </w:tc>
        <w:tc>
          <w:tcPr>
            <w:tcW w:w="993" w:type="dxa"/>
            <w:tcBorders>
              <w:top w:val="double" w:sz="1" w:space="0" w:color="000000"/>
              <w:bottom w:val="double" w:sz="1" w:space="0" w:color="000000"/>
            </w:tcBorders>
          </w:tcPr>
          <w:p w14:paraId="07C72D70" w14:textId="77777777" w:rsidR="007824DE" w:rsidRPr="00212677" w:rsidRDefault="00032FB5">
            <w:pPr>
              <w:pStyle w:val="TableParagraph"/>
              <w:spacing w:before="8" w:line="176" w:lineRule="exact"/>
              <w:ind w:left="277" w:right="27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35</w:t>
            </w:r>
          </w:p>
        </w:tc>
        <w:tc>
          <w:tcPr>
            <w:tcW w:w="850" w:type="dxa"/>
            <w:tcBorders>
              <w:top w:val="double" w:sz="1" w:space="0" w:color="000000"/>
              <w:bottom w:val="double" w:sz="1" w:space="0" w:color="000000"/>
            </w:tcBorders>
          </w:tcPr>
          <w:p w14:paraId="7F26D503" w14:textId="77777777" w:rsidR="007824DE" w:rsidRPr="00212677" w:rsidRDefault="00032FB5">
            <w:pPr>
              <w:pStyle w:val="TableParagraph"/>
              <w:spacing w:before="8" w:line="176" w:lineRule="exact"/>
              <w:ind w:left="186" w:right="186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212677">
              <w:rPr>
                <w:rFonts w:asciiTheme="minorHAnsi" w:hAnsiTheme="minorHAnsi" w:cstheme="minorHAnsi"/>
                <w:b/>
                <w:w w:val="105"/>
                <w:sz w:val="17"/>
              </w:rPr>
              <w:t>129</w:t>
            </w:r>
          </w:p>
        </w:tc>
        <w:tc>
          <w:tcPr>
            <w:tcW w:w="992" w:type="dxa"/>
            <w:tcBorders>
              <w:top w:val="double" w:sz="1" w:space="0" w:color="000000"/>
              <w:bottom w:val="double" w:sz="1" w:space="0" w:color="000000"/>
            </w:tcBorders>
          </w:tcPr>
          <w:p w14:paraId="0FC6BE31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851" w:type="dxa"/>
            <w:tcBorders>
              <w:top w:val="double" w:sz="1" w:space="0" w:color="000000"/>
              <w:bottom w:val="double" w:sz="1" w:space="0" w:color="000000"/>
            </w:tcBorders>
          </w:tcPr>
          <w:p w14:paraId="567B1911" w14:textId="77777777" w:rsidR="007824DE" w:rsidRPr="00212677" w:rsidRDefault="007824DE">
            <w:pPr>
              <w:pStyle w:val="TableParagraph"/>
              <w:spacing w:before="0" w:line="240" w:lineRule="auto"/>
              <w:rPr>
                <w:rFonts w:asciiTheme="minorHAnsi" w:hAnsiTheme="minorHAnsi" w:cstheme="minorHAnsi"/>
                <w:sz w:val="14"/>
              </w:rPr>
            </w:pPr>
          </w:p>
        </w:tc>
      </w:tr>
    </w:tbl>
    <w:p w14:paraId="2BCA8D40" w14:textId="77777777" w:rsidR="00032FB5" w:rsidRDefault="00032FB5"/>
    <w:sectPr w:rsidR="00032FB5">
      <w:type w:val="continuous"/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706A9"/>
    <w:multiLevelType w:val="hybridMultilevel"/>
    <w:tmpl w:val="531A5C38"/>
    <w:lvl w:ilvl="0" w:tplc="4F04D7AE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838AF68">
      <w:numFmt w:val="bullet"/>
      <w:lvlText w:val="•"/>
      <w:lvlJc w:val="left"/>
      <w:pPr>
        <w:ind w:left="1686" w:hanging="361"/>
      </w:pPr>
      <w:rPr>
        <w:rFonts w:hint="default"/>
        <w:lang w:val="tr-TR" w:eastAsia="tr-TR" w:bidi="tr-TR"/>
      </w:rPr>
    </w:lvl>
    <w:lvl w:ilvl="2" w:tplc="BF7A2CDA">
      <w:numFmt w:val="bullet"/>
      <w:lvlText w:val="•"/>
      <w:lvlJc w:val="left"/>
      <w:pPr>
        <w:ind w:left="2533" w:hanging="361"/>
      </w:pPr>
      <w:rPr>
        <w:rFonts w:hint="default"/>
        <w:lang w:val="tr-TR" w:eastAsia="tr-TR" w:bidi="tr-TR"/>
      </w:rPr>
    </w:lvl>
    <w:lvl w:ilvl="3" w:tplc="F6FCBB62">
      <w:numFmt w:val="bullet"/>
      <w:lvlText w:val="•"/>
      <w:lvlJc w:val="left"/>
      <w:pPr>
        <w:ind w:left="3379" w:hanging="361"/>
      </w:pPr>
      <w:rPr>
        <w:rFonts w:hint="default"/>
        <w:lang w:val="tr-TR" w:eastAsia="tr-TR" w:bidi="tr-TR"/>
      </w:rPr>
    </w:lvl>
    <w:lvl w:ilvl="4" w:tplc="54F00B38">
      <w:numFmt w:val="bullet"/>
      <w:lvlText w:val="•"/>
      <w:lvlJc w:val="left"/>
      <w:pPr>
        <w:ind w:left="4226" w:hanging="361"/>
      </w:pPr>
      <w:rPr>
        <w:rFonts w:hint="default"/>
        <w:lang w:val="tr-TR" w:eastAsia="tr-TR" w:bidi="tr-TR"/>
      </w:rPr>
    </w:lvl>
    <w:lvl w:ilvl="5" w:tplc="A1525378">
      <w:numFmt w:val="bullet"/>
      <w:lvlText w:val="•"/>
      <w:lvlJc w:val="left"/>
      <w:pPr>
        <w:ind w:left="5073" w:hanging="361"/>
      </w:pPr>
      <w:rPr>
        <w:rFonts w:hint="default"/>
        <w:lang w:val="tr-TR" w:eastAsia="tr-TR" w:bidi="tr-TR"/>
      </w:rPr>
    </w:lvl>
    <w:lvl w:ilvl="6" w:tplc="87A2F752">
      <w:numFmt w:val="bullet"/>
      <w:lvlText w:val="•"/>
      <w:lvlJc w:val="left"/>
      <w:pPr>
        <w:ind w:left="5919" w:hanging="361"/>
      </w:pPr>
      <w:rPr>
        <w:rFonts w:hint="default"/>
        <w:lang w:val="tr-TR" w:eastAsia="tr-TR" w:bidi="tr-TR"/>
      </w:rPr>
    </w:lvl>
    <w:lvl w:ilvl="7" w:tplc="C7188E78">
      <w:numFmt w:val="bullet"/>
      <w:lvlText w:val="•"/>
      <w:lvlJc w:val="left"/>
      <w:pPr>
        <w:ind w:left="6766" w:hanging="361"/>
      </w:pPr>
      <w:rPr>
        <w:rFonts w:hint="default"/>
        <w:lang w:val="tr-TR" w:eastAsia="tr-TR" w:bidi="tr-TR"/>
      </w:rPr>
    </w:lvl>
    <w:lvl w:ilvl="8" w:tplc="3CD8A4F4">
      <w:numFmt w:val="bullet"/>
      <w:lvlText w:val="•"/>
      <w:lvlJc w:val="left"/>
      <w:pPr>
        <w:ind w:left="7613" w:hanging="361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4DE"/>
    <w:rsid w:val="00032FB5"/>
    <w:rsid w:val="00103AA3"/>
    <w:rsid w:val="00212677"/>
    <w:rsid w:val="00300E73"/>
    <w:rsid w:val="007824DE"/>
    <w:rsid w:val="00A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C05F"/>
  <w15:docId w15:val="{1F1F5588-A7E2-482F-BB38-D73A6D6C4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0"/>
    </w:pPr>
    <w:rPr>
      <w:rFonts w:ascii="Trebuchet MS" w:eastAsia="Trebuchet MS" w:hAnsi="Trebuchet MS" w:cs="Trebuchet MS"/>
    </w:rPr>
  </w:style>
  <w:style w:type="paragraph" w:styleId="ListeParagraf">
    <w:name w:val="List Paragraph"/>
    <w:basedOn w:val="Normal"/>
    <w:uiPriority w:val="1"/>
    <w:qFormat/>
    <w:pPr>
      <w:ind w:left="836" w:hanging="360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pPr>
      <w:spacing w:before="9" w:line="177" w:lineRule="exact"/>
    </w:pPr>
  </w:style>
  <w:style w:type="character" w:styleId="AklamaBavurusu">
    <w:name w:val="annotation reference"/>
    <w:basedOn w:val="VarsaylanParagrafYazTipi"/>
    <w:uiPriority w:val="99"/>
    <w:semiHidden/>
    <w:unhideWhenUsed/>
    <w:rsid w:val="00AE0F9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E0F9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E0F9D"/>
    <w:rPr>
      <w:rFonts w:ascii="Times New Roman" w:eastAsia="Times New Roman" w:hAnsi="Times New Roman" w:cs="Times New Roman"/>
      <w:sz w:val="20"/>
      <w:szCs w:val="20"/>
      <w:lang w:val="tr-TR" w:eastAsia="tr-TR" w:bidi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E0F9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E0F9D"/>
    <w:rPr>
      <w:rFonts w:ascii="Times New Roman" w:eastAsia="Times New Roman" w:hAnsi="Times New Roman" w:cs="Times New Roman"/>
      <w:b/>
      <w:bCs/>
      <w:sz w:val="20"/>
      <w:szCs w:val="20"/>
      <w:lang w:val="tr-TR" w:eastAsia="tr-TR"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F9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F9D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Omer Saatcioglu</dc:creator>
  <cp:lastModifiedBy>Ebru ISLEYEN</cp:lastModifiedBy>
  <cp:revision>4</cp:revision>
  <dcterms:created xsi:type="dcterms:W3CDTF">2019-09-16T09:50:00Z</dcterms:created>
  <dcterms:modified xsi:type="dcterms:W3CDTF">2019-09-19T12:35:00Z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2016-09-26T00:00:00Z</vt:filetime>
  </property>
  <property fmtid="{D5CDD505-2E9C-101B-9397-08002B2CF9AE}" pid="3" name="Creator">
    <vt:lpwstr>Word için Acrobat PDFMaker 11</vt:lpwstr>
  </property>
  <property fmtid="{D5CDD505-2E9C-101B-9397-08002B2CF9AE}" pid="4" name="LastSaved">
    <vt:filetime>2019-09-16T00:00:00Z</vt:filetime>
  </property>
</Properties>
</file>